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B8D" w:rsidRDefault="007133CF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54B8D">
        <w:rPr>
          <w:rFonts w:ascii="Times New Roman" w:hAnsi="Times New Roman" w:cs="Times New Roman"/>
          <w:sz w:val="28"/>
          <w:szCs w:val="28"/>
        </w:rPr>
        <w:t xml:space="preserve">Перечень учебного оборудования </w:t>
      </w:r>
    </w:p>
    <w:p w:rsidR="00CA44A7" w:rsidRDefault="00954B8D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подготовки водителей транспортных средств категории</w:t>
      </w:r>
      <w:r w:rsidR="007133CF" w:rsidRPr="00954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7012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833E3" w:rsidRDefault="00F833E3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33E3" w:rsidRDefault="00F833E3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4B8D" w:rsidRPr="00954B8D" w:rsidRDefault="00954B8D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096"/>
        <w:gridCol w:w="1276"/>
        <w:gridCol w:w="567"/>
      </w:tblGrid>
      <w:tr w:rsidR="00AD49D8" w:rsidRPr="00DA7246" w:rsidTr="00AD49D8">
        <w:trPr>
          <w:jc w:val="center"/>
        </w:trPr>
        <w:tc>
          <w:tcPr>
            <w:tcW w:w="6096" w:type="dxa"/>
          </w:tcPr>
          <w:p w:rsidR="00AD49D8" w:rsidRPr="00DA7246" w:rsidRDefault="00AD49D8" w:rsidP="00087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246">
              <w:rPr>
                <w:rFonts w:ascii="Times New Roman" w:hAnsi="Times New Roman" w:cs="Times New Roman"/>
                <w:sz w:val="18"/>
                <w:szCs w:val="18"/>
              </w:rPr>
              <w:t>Наименование учебного оборудования</w:t>
            </w:r>
          </w:p>
        </w:tc>
        <w:tc>
          <w:tcPr>
            <w:tcW w:w="1276" w:type="dxa"/>
          </w:tcPr>
          <w:p w:rsidR="00AD49D8" w:rsidRPr="00DA7246" w:rsidRDefault="00AD49D8" w:rsidP="00087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24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67" w:type="dxa"/>
          </w:tcPr>
          <w:p w:rsidR="00AD49D8" w:rsidRPr="00DA7246" w:rsidRDefault="00AD49D8" w:rsidP="00087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246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</w:tr>
      <w:tr w:rsidR="00AD49D8" w:rsidRPr="00DA7246" w:rsidTr="00AD49D8">
        <w:trPr>
          <w:jc w:val="center"/>
        </w:trPr>
        <w:tc>
          <w:tcPr>
            <w:tcW w:w="6096" w:type="dxa"/>
          </w:tcPr>
          <w:p w:rsidR="00AD49D8" w:rsidRDefault="00AD49D8" w:rsidP="00197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246">
              <w:rPr>
                <w:rFonts w:ascii="Times New Roman" w:hAnsi="Times New Roman" w:cs="Times New Roman"/>
                <w:b/>
              </w:rPr>
              <w:t>Оборудование и технические средства обучения</w:t>
            </w:r>
          </w:p>
          <w:p w:rsidR="00AD49D8" w:rsidRDefault="00AD49D8" w:rsidP="001973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49D8" w:rsidRPr="00F7012C" w:rsidRDefault="00AD49D8" w:rsidP="007133CF">
            <w:pPr>
              <w:rPr>
                <w:rFonts w:ascii="Times New Roman" w:hAnsi="Times New Roman" w:cs="Times New Roman"/>
              </w:rPr>
            </w:pPr>
            <w:r w:rsidRPr="00F7012C">
              <w:rPr>
                <w:rFonts w:ascii="Times New Roman" w:hAnsi="Times New Roman" w:cs="Times New Roman"/>
              </w:rPr>
              <w:t>Тренажер</w:t>
            </w:r>
            <w:r w:rsidRPr="008E737C">
              <w:rPr>
                <w:rFonts w:ascii="Times New Roman" w:hAnsi="Times New Roman" w:cs="Times New Roman"/>
                <w:vertAlign w:val="superscript"/>
              </w:rPr>
              <w:t>8</w:t>
            </w:r>
          </w:p>
          <w:p w:rsidR="00AD49D8" w:rsidRDefault="00AD49D8" w:rsidP="007133CF">
            <w:pPr>
              <w:rPr>
                <w:rFonts w:ascii="Times New Roman" w:hAnsi="Times New Roman" w:cs="Times New Roman"/>
                <w:vertAlign w:val="superscript"/>
              </w:rPr>
            </w:pPr>
            <w:r w:rsidRPr="00DA7246">
              <w:rPr>
                <w:rFonts w:ascii="Times New Roman" w:hAnsi="Times New Roman" w:cs="Times New Roman"/>
              </w:rPr>
              <w:t>Аппаратно-физиологический комплекс тестирования и развития психофизиологических качеств водителя (АПК)</w:t>
            </w:r>
            <w:r w:rsidRPr="008E737C">
              <w:rPr>
                <w:rFonts w:ascii="Times New Roman" w:hAnsi="Times New Roman" w:cs="Times New Roman"/>
                <w:vertAlign w:val="superscript"/>
              </w:rPr>
              <w:t>9</w:t>
            </w:r>
          </w:p>
          <w:p w:rsidR="00AD49D8" w:rsidRDefault="00AD49D8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Детское удерживающее устройство</w:t>
            </w:r>
          </w:p>
          <w:p w:rsidR="00AD49D8" w:rsidRDefault="00AD49D8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Гибкое связующее звено (буксировочный трос)</w:t>
            </w:r>
          </w:p>
          <w:p w:rsidR="00AD49D8" w:rsidRPr="00F7012C" w:rsidRDefault="00AD49D8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Тягово-сцепное устройство</w:t>
            </w:r>
          </w:p>
          <w:p w:rsidR="00AD49D8" w:rsidRPr="00DA7246" w:rsidRDefault="00AD49D8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Компьютер с соответствующим программным обеспечением</w:t>
            </w:r>
          </w:p>
          <w:p w:rsidR="00AD49D8" w:rsidRPr="00DA7246" w:rsidRDefault="00AD49D8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Мультимедийный проектор</w:t>
            </w:r>
          </w:p>
          <w:p w:rsidR="00AD49D8" w:rsidRPr="00DA7246" w:rsidRDefault="00AD49D8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Эк</w:t>
            </w:r>
            <w:r>
              <w:rPr>
                <w:rFonts w:ascii="Times New Roman" w:hAnsi="Times New Roman" w:cs="Times New Roman"/>
              </w:rPr>
              <w:t>ран (монитор, электронная доска</w:t>
            </w:r>
          </w:p>
          <w:p w:rsidR="00AD49D8" w:rsidRPr="00DA7246" w:rsidRDefault="00AD49D8" w:rsidP="007133CF">
            <w:pPr>
              <w:rPr>
                <w:rFonts w:ascii="Times New Roman" w:hAnsi="Times New Roman" w:cs="Times New Roman"/>
                <w:vertAlign w:val="superscript"/>
              </w:rPr>
            </w:pPr>
            <w:r w:rsidRPr="00DA7246">
              <w:rPr>
                <w:rFonts w:ascii="Times New Roman" w:hAnsi="Times New Roman" w:cs="Times New Roman"/>
              </w:rPr>
              <w:t>Магнитная доска со схемой населенного пункта</w:t>
            </w:r>
            <w:r w:rsidRPr="008E737C">
              <w:rPr>
                <w:rFonts w:ascii="Times New Roman" w:hAnsi="Times New Roman" w:cs="Times New Roman"/>
                <w:vertAlign w:val="superscript"/>
              </w:rPr>
              <w:t>10</w:t>
            </w:r>
          </w:p>
        </w:tc>
        <w:tc>
          <w:tcPr>
            <w:tcW w:w="1276" w:type="dxa"/>
          </w:tcPr>
          <w:p w:rsidR="00AD49D8" w:rsidRPr="00DA7246" w:rsidRDefault="00AD49D8" w:rsidP="007133CF">
            <w:pPr>
              <w:rPr>
                <w:rFonts w:ascii="Times New Roman" w:hAnsi="Times New Roman" w:cs="Times New Roman"/>
              </w:rPr>
            </w:pPr>
          </w:p>
          <w:p w:rsidR="00AD49D8" w:rsidRDefault="00AD49D8" w:rsidP="007133CF">
            <w:pPr>
              <w:rPr>
                <w:rFonts w:ascii="Times New Roman" w:hAnsi="Times New Roman" w:cs="Times New Roman"/>
              </w:rPr>
            </w:pPr>
          </w:p>
          <w:p w:rsidR="00AD49D8" w:rsidRPr="00DA7246" w:rsidRDefault="00AD49D8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Комплект </w:t>
            </w:r>
          </w:p>
          <w:p w:rsidR="00AD49D8" w:rsidRPr="00DA7246" w:rsidRDefault="00AD49D8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AD49D8" w:rsidRPr="00DA7246" w:rsidRDefault="00AD49D8" w:rsidP="007133CF">
            <w:pPr>
              <w:rPr>
                <w:rFonts w:ascii="Times New Roman" w:hAnsi="Times New Roman" w:cs="Times New Roman"/>
              </w:rPr>
            </w:pPr>
          </w:p>
          <w:p w:rsidR="00AD49D8" w:rsidRPr="00DA7246" w:rsidRDefault="00AD49D8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AD49D8" w:rsidRPr="00DA7246" w:rsidRDefault="00AD49D8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AD49D8" w:rsidRPr="00DA7246" w:rsidRDefault="00AD49D8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AD49D8" w:rsidRPr="00DA7246" w:rsidRDefault="00AD49D8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AD49D8" w:rsidRDefault="00AD49D8" w:rsidP="00F7012C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AD49D8" w:rsidRPr="00DA7246" w:rsidRDefault="00AD49D8" w:rsidP="00F7012C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AD49D8" w:rsidRPr="00DA7246" w:rsidRDefault="00AD49D8" w:rsidP="00F7012C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AD49D8" w:rsidRPr="00DA7246" w:rsidRDefault="00AD49D8" w:rsidP="00713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Default="00AD49D8" w:rsidP="00F70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D49D8" w:rsidRPr="00DA7246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D49D8" w:rsidRPr="00DA7246" w:rsidTr="00AD49D8">
        <w:trPr>
          <w:jc w:val="center"/>
        </w:trPr>
        <w:tc>
          <w:tcPr>
            <w:tcW w:w="6096" w:type="dxa"/>
          </w:tcPr>
          <w:p w:rsidR="00AD49D8" w:rsidRPr="00DA7246" w:rsidRDefault="00AD49D8" w:rsidP="00197381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DA7246">
              <w:rPr>
                <w:rFonts w:ascii="Times New Roman" w:hAnsi="Times New Roman" w:cs="Times New Roman"/>
                <w:b/>
              </w:rPr>
              <w:t>Учебно-наглядные пособия</w:t>
            </w:r>
            <w:r w:rsidRPr="008E737C">
              <w:rPr>
                <w:rFonts w:ascii="Times New Roman" w:hAnsi="Times New Roman" w:cs="Times New Roman"/>
                <w:b/>
                <w:vertAlign w:val="superscript"/>
              </w:rPr>
              <w:t>11</w:t>
            </w:r>
          </w:p>
          <w:p w:rsidR="00AD49D8" w:rsidRPr="00DA7246" w:rsidRDefault="00AD49D8" w:rsidP="00197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246">
              <w:rPr>
                <w:rFonts w:ascii="Times New Roman" w:hAnsi="Times New Roman" w:cs="Times New Roman"/>
                <w:b/>
              </w:rPr>
              <w:t>Основы законодательства в сфере дорожного движения</w:t>
            </w:r>
          </w:p>
          <w:p w:rsidR="00AD49D8" w:rsidRPr="00DA7246" w:rsidRDefault="00AD49D8" w:rsidP="007133CF">
            <w:pPr>
              <w:rPr>
                <w:rFonts w:ascii="Times New Roman" w:hAnsi="Times New Roman" w:cs="Times New Roman"/>
              </w:rPr>
            </w:pPr>
          </w:p>
          <w:p w:rsidR="00AD49D8" w:rsidRPr="00DA7246" w:rsidRDefault="00AD49D8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Дорожные знаки</w:t>
            </w:r>
          </w:p>
          <w:p w:rsidR="00AD49D8" w:rsidRPr="00DA7246" w:rsidRDefault="00AD49D8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Дорожная разметка</w:t>
            </w:r>
          </w:p>
          <w:p w:rsidR="00AD49D8" w:rsidRPr="00DA7246" w:rsidRDefault="00AD49D8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Опознавательные и регистрационные знаки</w:t>
            </w:r>
          </w:p>
          <w:p w:rsidR="00AD49D8" w:rsidRPr="00DA7246" w:rsidRDefault="00AD49D8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Средства регулирования дорожного движения</w:t>
            </w:r>
          </w:p>
          <w:p w:rsidR="00AD49D8" w:rsidRPr="00DA7246" w:rsidRDefault="00AD49D8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Сигналы регулировщика</w:t>
            </w:r>
          </w:p>
          <w:p w:rsidR="00AD49D8" w:rsidRPr="00DA7246" w:rsidRDefault="00AD49D8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 xml:space="preserve">Применение аварийной сигнализации </w:t>
            </w:r>
            <w:r>
              <w:rPr>
                <w:rFonts w:ascii="Times New Roman" w:hAnsi="Times New Roman" w:cs="Times New Roman"/>
              </w:rPr>
              <w:t>и знака аварийной остановки</w:t>
            </w:r>
          </w:p>
          <w:p w:rsidR="00AD49D8" w:rsidRPr="00DA7246" w:rsidRDefault="00AD49D8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Начало движения, маневрирование. Способы разворота</w:t>
            </w:r>
          </w:p>
          <w:p w:rsidR="00AD49D8" w:rsidRPr="00DA7246" w:rsidRDefault="00AD49D8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Расположение транспортных средств на проезжей части</w:t>
            </w:r>
          </w:p>
          <w:p w:rsidR="00AD49D8" w:rsidRPr="00DA7246" w:rsidRDefault="00AD49D8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Скорость движения</w:t>
            </w:r>
          </w:p>
          <w:p w:rsidR="00AD49D8" w:rsidRPr="00DA7246" w:rsidRDefault="00AD49D8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Обгон, опережение, встречный разъезд</w:t>
            </w:r>
          </w:p>
          <w:p w:rsidR="00AD49D8" w:rsidRPr="00DA7246" w:rsidRDefault="00AD49D8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Остановка и стоянка</w:t>
            </w:r>
          </w:p>
          <w:p w:rsidR="00AD49D8" w:rsidRPr="00DA7246" w:rsidRDefault="00AD49D8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Проезд перекрестков</w:t>
            </w:r>
          </w:p>
          <w:p w:rsidR="00AD49D8" w:rsidRPr="00DA7246" w:rsidRDefault="00AD49D8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Проезд пешеходных переходов и мест остановок маршрутных транспортных средств</w:t>
            </w:r>
          </w:p>
          <w:p w:rsidR="00AD49D8" w:rsidRPr="00DA7246" w:rsidRDefault="00AD49D8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Движение через железнодорожные пути</w:t>
            </w:r>
          </w:p>
          <w:p w:rsidR="00AD49D8" w:rsidRPr="00DA7246" w:rsidRDefault="00AD49D8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Движение по автомагистралям</w:t>
            </w:r>
          </w:p>
          <w:p w:rsidR="00AD49D8" w:rsidRPr="00DA7246" w:rsidRDefault="00AD49D8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Движение в жилых зонах</w:t>
            </w:r>
          </w:p>
          <w:p w:rsidR="00AD49D8" w:rsidRDefault="00AD49D8" w:rsidP="007133CF">
            <w:pPr>
              <w:rPr>
                <w:rFonts w:ascii="Times New Roman" w:hAnsi="Times New Roman" w:cs="Times New Roman"/>
              </w:rPr>
            </w:pPr>
            <w:r w:rsidRPr="00197E3B">
              <w:rPr>
                <w:rFonts w:ascii="Times New Roman" w:hAnsi="Times New Roman" w:cs="Times New Roman"/>
              </w:rPr>
              <w:t xml:space="preserve">Перевозка пассажиров </w:t>
            </w:r>
          </w:p>
          <w:p w:rsidR="00AD49D8" w:rsidRPr="00197E3B" w:rsidRDefault="00AD49D8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Перевозка грузов</w:t>
            </w:r>
          </w:p>
          <w:p w:rsidR="00AD49D8" w:rsidRPr="00DA7246" w:rsidRDefault="00AD49D8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Неисправности и условия, при которых запрещается эксплуатация транспортных средств</w:t>
            </w:r>
          </w:p>
          <w:p w:rsidR="00AD49D8" w:rsidRPr="00DA7246" w:rsidRDefault="00AD49D8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Ответственность за правонарушения в области дорожного движения</w:t>
            </w:r>
          </w:p>
          <w:p w:rsidR="00AD49D8" w:rsidRPr="00DA7246" w:rsidRDefault="00AD49D8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Страхование автогражданской ответственности</w:t>
            </w:r>
          </w:p>
          <w:p w:rsidR="00AD49D8" w:rsidRPr="00DA7246" w:rsidRDefault="00AD49D8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Последовательность деятельности при ДТП</w:t>
            </w:r>
          </w:p>
        </w:tc>
        <w:tc>
          <w:tcPr>
            <w:tcW w:w="1276" w:type="dxa"/>
          </w:tcPr>
          <w:p w:rsidR="00AD49D8" w:rsidRPr="00DA7246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Pr="00DA7246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Pr="00DA7246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Pr="00DA7246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AD49D8" w:rsidRPr="00DA7246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AD49D8" w:rsidRPr="00DA7246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AD49D8" w:rsidRPr="00DA7246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AD49D8" w:rsidRPr="00DA7246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AD49D8" w:rsidRPr="00DA7246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AD49D8" w:rsidRDefault="00AD49D8" w:rsidP="00197E3B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Pr="00DA7246" w:rsidRDefault="00AD49D8" w:rsidP="00197E3B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AD49D8" w:rsidRPr="00DA7246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AD49D8" w:rsidRPr="00DA7246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AD49D8" w:rsidRPr="00DA7246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AD49D8" w:rsidRPr="00DA7246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AD49D8" w:rsidRPr="00DA7246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AD49D8" w:rsidRPr="00DA7246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AD49D8" w:rsidRPr="00DA7246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Pr="00DA7246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AD49D8" w:rsidRPr="00DA7246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AD49D8" w:rsidRPr="00DA7246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AD49D8" w:rsidRPr="00DA7246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AD49D8" w:rsidRPr="00DA7246" w:rsidRDefault="00AD49D8" w:rsidP="00197E3B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AD49D8" w:rsidRPr="00DA7246" w:rsidRDefault="00AD49D8" w:rsidP="00F7012C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AD49D8" w:rsidRPr="00DA7246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Pr="00DA7246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AD49D8" w:rsidRPr="00DA7246" w:rsidRDefault="00AD49D8" w:rsidP="00F7012C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AD49D8" w:rsidRPr="00DA7246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D49D8" w:rsidRDefault="00AD49D8" w:rsidP="00197E3B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Default="00AD49D8" w:rsidP="00197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D49D8" w:rsidRDefault="00AD49D8" w:rsidP="00F70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D49D8" w:rsidRPr="00DA7246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D49D8" w:rsidRPr="00DA7246" w:rsidTr="00AD49D8">
        <w:trPr>
          <w:jc w:val="center"/>
        </w:trPr>
        <w:tc>
          <w:tcPr>
            <w:tcW w:w="6096" w:type="dxa"/>
          </w:tcPr>
          <w:p w:rsidR="00AD49D8" w:rsidRPr="00DA7246" w:rsidRDefault="00AD49D8" w:rsidP="006E35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246">
              <w:rPr>
                <w:rFonts w:ascii="Times New Roman" w:hAnsi="Times New Roman" w:cs="Times New Roman"/>
                <w:b/>
              </w:rPr>
              <w:t>Психофизиологические основы деятельности водителя</w:t>
            </w:r>
          </w:p>
          <w:p w:rsidR="00AD49D8" w:rsidRPr="00DA7246" w:rsidRDefault="00AD49D8" w:rsidP="006E351B">
            <w:pPr>
              <w:rPr>
                <w:rFonts w:ascii="Times New Roman" w:hAnsi="Times New Roman" w:cs="Times New Roman"/>
              </w:rPr>
            </w:pPr>
          </w:p>
          <w:p w:rsidR="00AD49D8" w:rsidRPr="00DA7246" w:rsidRDefault="00AD49D8" w:rsidP="006E351B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Психофизиологические основы деятельности водителя</w:t>
            </w:r>
          </w:p>
          <w:p w:rsidR="00AD49D8" w:rsidRPr="00DA7246" w:rsidRDefault="00AD49D8" w:rsidP="006E351B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AD49D8" w:rsidRPr="00DA7246" w:rsidRDefault="00AD49D8" w:rsidP="006E351B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Конфликтные ситуации в дорожном движении</w:t>
            </w:r>
          </w:p>
          <w:p w:rsidR="00AD49D8" w:rsidRPr="00DA7246" w:rsidRDefault="00AD49D8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lastRenderedPageBreak/>
              <w:t xml:space="preserve">Факторы риска при вождении </w:t>
            </w:r>
            <w:r>
              <w:rPr>
                <w:rFonts w:ascii="Times New Roman" w:hAnsi="Times New Roman" w:cs="Times New Roman"/>
              </w:rPr>
              <w:t>автомобиля</w:t>
            </w:r>
          </w:p>
          <w:p w:rsidR="00AD49D8" w:rsidRPr="00DA7246" w:rsidRDefault="00AD49D8" w:rsidP="00713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49D8" w:rsidRPr="00DA7246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Pr="00DA7246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Pr="00DA7246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AD49D8" w:rsidRPr="00DA7246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AD49D8" w:rsidRPr="00DA7246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Pr="00DA7246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AD49D8" w:rsidRPr="00DA7246" w:rsidRDefault="00AD49D8" w:rsidP="00F7012C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lastRenderedPageBreak/>
              <w:t>Шт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AD49D8" w:rsidRPr="00DA7246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9D8" w:rsidRPr="00DA7246" w:rsidTr="00AD49D8">
        <w:trPr>
          <w:jc w:val="center"/>
        </w:trPr>
        <w:tc>
          <w:tcPr>
            <w:tcW w:w="6096" w:type="dxa"/>
          </w:tcPr>
          <w:p w:rsidR="00AD49D8" w:rsidRPr="00DA7246" w:rsidRDefault="00AD49D8" w:rsidP="00C862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246">
              <w:rPr>
                <w:rFonts w:ascii="Times New Roman" w:hAnsi="Times New Roman" w:cs="Times New Roman"/>
                <w:b/>
              </w:rPr>
              <w:lastRenderedPageBreak/>
              <w:t>Основы управления транспортными средствами</w:t>
            </w:r>
          </w:p>
          <w:p w:rsidR="00AD49D8" w:rsidRPr="00DA7246" w:rsidRDefault="00AD49D8" w:rsidP="007133CF">
            <w:pPr>
              <w:rPr>
                <w:rFonts w:ascii="Times New Roman" w:hAnsi="Times New Roman" w:cs="Times New Roman"/>
                <w:b/>
              </w:rPr>
            </w:pPr>
          </w:p>
          <w:p w:rsidR="00AD49D8" w:rsidRPr="00DA7246" w:rsidRDefault="00AD49D8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Сложные дорожные условия</w:t>
            </w:r>
          </w:p>
          <w:p w:rsidR="00AD49D8" w:rsidRPr="00DA7246" w:rsidRDefault="00AD49D8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Виды и причины ДТП</w:t>
            </w:r>
          </w:p>
          <w:p w:rsidR="00AD49D8" w:rsidRPr="00DA7246" w:rsidRDefault="00AD49D8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Типичные опасные ситуации</w:t>
            </w:r>
          </w:p>
          <w:p w:rsidR="00AD49D8" w:rsidRPr="00DA7246" w:rsidRDefault="00AD49D8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Сложные метеоусловия</w:t>
            </w:r>
          </w:p>
          <w:p w:rsidR="00AD49D8" w:rsidRPr="00DA7246" w:rsidRDefault="00AD49D8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Движение в темное время суток</w:t>
            </w:r>
          </w:p>
          <w:p w:rsidR="00AD49D8" w:rsidRPr="00DA7246" w:rsidRDefault="00AD49D8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Посадка водителя за рулем. Экипировка водителя</w:t>
            </w:r>
          </w:p>
          <w:p w:rsidR="00AD49D8" w:rsidRPr="00DA7246" w:rsidRDefault="00AD49D8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Способы торможения</w:t>
            </w:r>
          </w:p>
          <w:p w:rsidR="00AD49D8" w:rsidRPr="00DA7246" w:rsidRDefault="00AD49D8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Тормозной и остановочный путь</w:t>
            </w:r>
          </w:p>
          <w:p w:rsidR="00AD49D8" w:rsidRPr="00DA7246" w:rsidRDefault="00AD49D8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Действия водителя в критических ситуациях</w:t>
            </w:r>
          </w:p>
          <w:p w:rsidR="00AD49D8" w:rsidRPr="00DA7246" w:rsidRDefault="00AD49D8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Силы, действующие на транспортное средство</w:t>
            </w:r>
          </w:p>
          <w:p w:rsidR="00AD49D8" w:rsidRPr="00DA7246" w:rsidRDefault="00AD49D8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 xml:space="preserve">Управление </w:t>
            </w:r>
            <w:r>
              <w:rPr>
                <w:rFonts w:ascii="Times New Roman" w:hAnsi="Times New Roman" w:cs="Times New Roman"/>
              </w:rPr>
              <w:t>автомобилем</w:t>
            </w:r>
            <w:r w:rsidRPr="00DA7246">
              <w:rPr>
                <w:rFonts w:ascii="Times New Roman" w:hAnsi="Times New Roman" w:cs="Times New Roman"/>
              </w:rPr>
              <w:t xml:space="preserve"> в нештатных ситуациях</w:t>
            </w:r>
          </w:p>
          <w:p w:rsidR="00AD49D8" w:rsidRPr="00DA7246" w:rsidRDefault="00AD49D8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Профессиональная надежность водителя</w:t>
            </w:r>
          </w:p>
          <w:p w:rsidR="00AD49D8" w:rsidRPr="00DA7246" w:rsidRDefault="00AD49D8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  <w:p w:rsidR="00AD49D8" w:rsidRPr="00DA7246" w:rsidRDefault="00AD49D8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Влияние дорожных условий на безопасность движения</w:t>
            </w:r>
          </w:p>
          <w:p w:rsidR="00AD49D8" w:rsidRPr="00DA7246" w:rsidRDefault="00AD49D8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Безопасное прохождение поворотов</w:t>
            </w:r>
          </w:p>
          <w:p w:rsidR="00AD49D8" w:rsidRPr="00DA7246" w:rsidRDefault="00AD49D8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Безопасность пассажиров транспортных средств</w:t>
            </w:r>
          </w:p>
          <w:p w:rsidR="00AD49D8" w:rsidRPr="00DA7246" w:rsidRDefault="00AD49D8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Безопасность пешеходов и велосипедистов</w:t>
            </w:r>
          </w:p>
          <w:p w:rsidR="00AD49D8" w:rsidRPr="00DA7246" w:rsidRDefault="00AD49D8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Типичные ошибки пешеходов</w:t>
            </w:r>
          </w:p>
          <w:p w:rsidR="00AD49D8" w:rsidRPr="00DA7246" w:rsidRDefault="00AD49D8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Типовые примеры допускаемых нарушений ПДД</w:t>
            </w:r>
          </w:p>
        </w:tc>
        <w:tc>
          <w:tcPr>
            <w:tcW w:w="1276" w:type="dxa"/>
          </w:tcPr>
          <w:p w:rsidR="00AD49D8" w:rsidRPr="00DA7246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Pr="00DA7246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Pr="00DA7246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AD49D8" w:rsidRPr="00DA7246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AD49D8" w:rsidRPr="00DA7246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AD49D8" w:rsidRPr="00DA7246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AD49D8" w:rsidRPr="00DA7246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AD49D8" w:rsidRPr="00DA7246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AD49D8" w:rsidRPr="00DA7246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AD49D8" w:rsidRPr="00DA7246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AD49D8" w:rsidRPr="00DA7246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AD49D8" w:rsidRPr="00DA7246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AD49D8" w:rsidRPr="00DA7246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AD49D8" w:rsidRPr="00DA7246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AD49D8" w:rsidRPr="00DA7246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AD49D8" w:rsidRPr="00DA7246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Pr="00DA7246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AD49D8" w:rsidRPr="00DA7246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AD49D8" w:rsidRPr="00DA7246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AD49D8" w:rsidRPr="00DA7246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AD49D8" w:rsidRPr="00DA7246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AD49D8" w:rsidRPr="00DA7246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AD49D8" w:rsidRPr="00DA7246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D49D8" w:rsidRPr="00DA7246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D49D8" w:rsidRPr="00DA7246" w:rsidTr="00AD49D8">
        <w:trPr>
          <w:jc w:val="center"/>
        </w:trPr>
        <w:tc>
          <w:tcPr>
            <w:tcW w:w="6096" w:type="dxa"/>
          </w:tcPr>
          <w:p w:rsidR="00AD49D8" w:rsidRPr="00F7012C" w:rsidRDefault="00AD49D8" w:rsidP="00F701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012C">
              <w:rPr>
                <w:rFonts w:ascii="Times New Roman" w:hAnsi="Times New Roman" w:cs="Times New Roman"/>
                <w:b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AD49D8" w:rsidRDefault="00AD49D8" w:rsidP="007133CF">
            <w:pPr>
              <w:rPr>
                <w:rFonts w:ascii="Times New Roman" w:hAnsi="Times New Roman" w:cs="Times New Roman"/>
              </w:rPr>
            </w:pPr>
          </w:p>
          <w:p w:rsidR="00AD49D8" w:rsidRDefault="00AD49D8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Классификация автомобилей</w:t>
            </w:r>
          </w:p>
          <w:p w:rsidR="00AD49D8" w:rsidRDefault="00AD49D8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автомобиля</w:t>
            </w:r>
          </w:p>
          <w:p w:rsidR="00AD49D8" w:rsidRDefault="00AD49D8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Кузов автомобиля, системы пассивной безопасности</w:t>
            </w:r>
          </w:p>
          <w:p w:rsidR="00AD49D8" w:rsidRDefault="00AD49D8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устройство и принцип работы двигателя </w:t>
            </w:r>
          </w:p>
          <w:p w:rsidR="00AD49D8" w:rsidRDefault="00AD49D8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Горюче-смазочные материалы и специальные жидкости</w:t>
            </w:r>
          </w:p>
          <w:p w:rsidR="00AD49D8" w:rsidRDefault="00AD49D8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Схемы трансмиссии автомобилей с различными приводами</w:t>
            </w:r>
          </w:p>
          <w:p w:rsidR="00AD49D8" w:rsidRDefault="00AD49D8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и принцип работы сцепления</w:t>
            </w:r>
          </w:p>
          <w:p w:rsidR="00AD49D8" w:rsidRDefault="00AD49D8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и принцип работы механической коробки переключения передач</w:t>
            </w:r>
          </w:p>
          <w:p w:rsidR="00AD49D8" w:rsidRDefault="00AD49D8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и принцип работы автоматической коробки передач</w:t>
            </w:r>
          </w:p>
          <w:p w:rsidR="00AD49D8" w:rsidRDefault="00AD49D8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Передняя и задняя подвески </w:t>
            </w:r>
          </w:p>
          <w:p w:rsidR="00AD49D8" w:rsidRDefault="00AD49D8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Конструкции и маркировка автомобильных шин</w:t>
            </w:r>
          </w:p>
          <w:p w:rsidR="00AD49D8" w:rsidRDefault="00AD49D8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и принцип работы тормозных систем</w:t>
            </w:r>
          </w:p>
          <w:p w:rsidR="00AD49D8" w:rsidRDefault="00AD49D8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и принцип работы системы рулевого управления</w:t>
            </w:r>
          </w:p>
          <w:p w:rsidR="00AD49D8" w:rsidRDefault="00AD49D8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и маркировка аккумуляторных батарей</w:t>
            </w:r>
          </w:p>
          <w:p w:rsidR="00AD49D8" w:rsidRDefault="00AD49D8" w:rsidP="00DD7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и принцип работы генератора</w:t>
            </w:r>
          </w:p>
          <w:p w:rsidR="00AD49D8" w:rsidRDefault="00AD49D8" w:rsidP="00DD7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и принцип работы стартера</w:t>
            </w:r>
          </w:p>
          <w:p w:rsidR="00AD49D8" w:rsidRDefault="00AD49D8" w:rsidP="00DD7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и принцип работы бесконтактной и микропроцессорной систем зажигания</w:t>
            </w:r>
          </w:p>
          <w:p w:rsidR="00AD49D8" w:rsidRDefault="00AD49D8" w:rsidP="00DD7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и принцип работы внешних световых приборов и звуковых сигналов</w:t>
            </w:r>
          </w:p>
          <w:p w:rsidR="00AD49D8" w:rsidRDefault="00AD49D8" w:rsidP="00DD7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Классификация прицепов</w:t>
            </w:r>
          </w:p>
          <w:p w:rsidR="00AD49D8" w:rsidRDefault="00AD49D8" w:rsidP="00DD7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прицепа</w:t>
            </w:r>
          </w:p>
          <w:p w:rsidR="00AD49D8" w:rsidRDefault="00AD49D8" w:rsidP="00DD7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подвесок, применяемых на прицепах</w:t>
            </w:r>
          </w:p>
          <w:p w:rsidR="00AD49D8" w:rsidRDefault="00AD49D8" w:rsidP="00DD7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Электрооборудование прицепа</w:t>
            </w:r>
          </w:p>
          <w:p w:rsidR="00AD49D8" w:rsidRDefault="00AD49D8" w:rsidP="00DD7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узла сцепки и тягово-сцепного устройства</w:t>
            </w:r>
          </w:p>
          <w:p w:rsidR="00AD49D8" w:rsidRPr="00DA7246" w:rsidRDefault="00AD49D8" w:rsidP="00091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Контрольный осмотр и ежедневное техническое </w:t>
            </w:r>
            <w:r>
              <w:rPr>
                <w:rFonts w:ascii="Times New Roman" w:hAnsi="Times New Roman" w:cs="Times New Roman"/>
              </w:rPr>
              <w:lastRenderedPageBreak/>
              <w:t>обслуживание автомобиля и прицепа</w:t>
            </w:r>
          </w:p>
        </w:tc>
        <w:tc>
          <w:tcPr>
            <w:tcW w:w="1276" w:type="dxa"/>
          </w:tcPr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AD49D8" w:rsidRDefault="00AD49D8" w:rsidP="00197E3B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AD49D8" w:rsidRDefault="00AD49D8" w:rsidP="005445EF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Default="00AD49D8" w:rsidP="005445EF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AD49D8" w:rsidRDefault="00AD49D8" w:rsidP="0009157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AD49D8" w:rsidRDefault="00AD49D8" w:rsidP="00131C17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Default="00AD49D8" w:rsidP="00131C17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AD49D8" w:rsidRDefault="00AD49D8" w:rsidP="0009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Default="00AD49D8" w:rsidP="00091575">
            <w:pPr>
              <w:rPr>
                <w:rFonts w:ascii="Times New Roman" w:hAnsi="Times New Roman" w:cs="Times New Roman"/>
              </w:rPr>
            </w:pPr>
          </w:p>
          <w:p w:rsidR="00AD49D8" w:rsidRPr="00DA7246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D49D8" w:rsidRDefault="00AD49D8" w:rsidP="00197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D49D8" w:rsidRDefault="00AD49D8" w:rsidP="005445EF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Default="00AD49D8" w:rsidP="00544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D49D8" w:rsidRDefault="00AD49D8" w:rsidP="0009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D49D8" w:rsidRDefault="00AD49D8" w:rsidP="00131C17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Default="00AD49D8" w:rsidP="00131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D49D8" w:rsidRDefault="00AD49D8" w:rsidP="0009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Pr="00DA7246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9D8" w:rsidRPr="00DA7246" w:rsidTr="00AD49D8">
        <w:trPr>
          <w:jc w:val="center"/>
        </w:trPr>
        <w:tc>
          <w:tcPr>
            <w:tcW w:w="6096" w:type="dxa"/>
          </w:tcPr>
          <w:p w:rsidR="00AD49D8" w:rsidRDefault="00AD49D8" w:rsidP="000870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Организация и выполнение грузовых перевозок автомобильным транспортом</w:t>
            </w:r>
          </w:p>
          <w:p w:rsidR="00AD49D8" w:rsidRDefault="00AD49D8" w:rsidP="0008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49D8" w:rsidRDefault="00AD49D8" w:rsidP="005A62AF">
            <w:pPr>
              <w:rPr>
                <w:rFonts w:ascii="Times New Roman" w:hAnsi="Times New Roman" w:cs="Times New Roman"/>
              </w:rPr>
            </w:pPr>
            <w:r w:rsidRPr="005A62AF">
              <w:rPr>
                <w:rFonts w:ascii="Times New Roman" w:hAnsi="Times New Roman" w:cs="Times New Roman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AD49D8" w:rsidRDefault="00AD49D8" w:rsidP="005A62AF">
            <w:pPr>
              <w:rPr>
                <w:rFonts w:ascii="Times New Roman" w:hAnsi="Times New Roman" w:cs="Times New Roman"/>
              </w:rPr>
            </w:pPr>
          </w:p>
          <w:p w:rsidR="00AD49D8" w:rsidRDefault="00AD49D8" w:rsidP="005A62AF">
            <w:pPr>
              <w:rPr>
                <w:rFonts w:ascii="Times New Roman" w:hAnsi="Times New Roman" w:cs="Times New Roman"/>
              </w:rPr>
            </w:pPr>
          </w:p>
          <w:p w:rsidR="00AD49D8" w:rsidRPr="005A62AF" w:rsidRDefault="00AD49D8" w:rsidP="005A6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:rsidR="00AD49D8" w:rsidRDefault="00AD49D8" w:rsidP="007133CF">
            <w:pPr>
              <w:rPr>
                <w:rFonts w:ascii="Times New Roman" w:hAnsi="Times New Roman" w:cs="Times New Roman"/>
              </w:rPr>
            </w:pPr>
          </w:p>
          <w:p w:rsidR="00AD49D8" w:rsidRDefault="00AD49D8" w:rsidP="007133CF">
            <w:pPr>
              <w:rPr>
                <w:rFonts w:ascii="Times New Roman" w:hAnsi="Times New Roman" w:cs="Times New Roman"/>
              </w:rPr>
            </w:pPr>
          </w:p>
          <w:p w:rsidR="00AD49D8" w:rsidRDefault="00AD49D8" w:rsidP="007133CF">
            <w:pPr>
              <w:rPr>
                <w:rFonts w:ascii="Times New Roman" w:hAnsi="Times New Roman" w:cs="Times New Roman"/>
              </w:rPr>
            </w:pPr>
          </w:p>
          <w:p w:rsidR="00AD49D8" w:rsidRDefault="00AD49D8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D49D8" w:rsidRPr="00DA7246" w:rsidTr="00AD49D8">
        <w:trPr>
          <w:jc w:val="center"/>
        </w:trPr>
        <w:tc>
          <w:tcPr>
            <w:tcW w:w="6096" w:type="dxa"/>
          </w:tcPr>
          <w:p w:rsidR="00AD49D8" w:rsidRDefault="00AD49D8" w:rsidP="00031E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 и выполнение пассажирских перевозок автомобильным транспортом</w:t>
            </w:r>
          </w:p>
          <w:p w:rsidR="00AD49D8" w:rsidRDefault="00AD49D8" w:rsidP="00031E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49D8" w:rsidRDefault="00AD49D8" w:rsidP="00031E53">
            <w:pPr>
              <w:rPr>
                <w:rFonts w:ascii="Times New Roman" w:hAnsi="Times New Roman" w:cs="Times New Roman"/>
              </w:rPr>
            </w:pPr>
            <w:r w:rsidRPr="005A62AF">
              <w:rPr>
                <w:rFonts w:ascii="Times New Roman" w:hAnsi="Times New Roman" w:cs="Times New Roman"/>
              </w:rPr>
              <w:t>Нормативн</w:t>
            </w:r>
            <w:r>
              <w:rPr>
                <w:rFonts w:ascii="Times New Roman" w:hAnsi="Times New Roman" w:cs="Times New Roman"/>
              </w:rPr>
              <w:t>ое правовое обеспечение</w:t>
            </w:r>
            <w:r w:rsidRPr="005A62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пассажирских перевозок </w:t>
            </w:r>
            <w:r w:rsidRPr="005A62AF">
              <w:rPr>
                <w:rFonts w:ascii="Times New Roman" w:hAnsi="Times New Roman" w:cs="Times New Roman"/>
              </w:rPr>
              <w:t>автомобильным транспортом</w:t>
            </w:r>
          </w:p>
          <w:p w:rsidR="00AD49D8" w:rsidRDefault="00AD49D8" w:rsidP="00031E53">
            <w:pPr>
              <w:rPr>
                <w:rFonts w:ascii="Times New Roman" w:hAnsi="Times New Roman" w:cs="Times New Roman"/>
              </w:rPr>
            </w:pPr>
          </w:p>
          <w:p w:rsidR="00AD49D8" w:rsidRDefault="00AD49D8" w:rsidP="00031E53">
            <w:pPr>
              <w:rPr>
                <w:rFonts w:ascii="Times New Roman" w:hAnsi="Times New Roman" w:cs="Times New Roman"/>
              </w:rPr>
            </w:pPr>
          </w:p>
          <w:p w:rsidR="00AD49D8" w:rsidRPr="005A62AF" w:rsidRDefault="00AD49D8" w:rsidP="00031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49D8" w:rsidRDefault="00AD49D8" w:rsidP="00031E53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Default="00AD49D8" w:rsidP="00031E53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Default="00AD49D8" w:rsidP="00031E53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Default="00AD49D8" w:rsidP="0003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:rsidR="00AD49D8" w:rsidRDefault="00AD49D8" w:rsidP="00031E53">
            <w:pPr>
              <w:rPr>
                <w:rFonts w:ascii="Times New Roman" w:hAnsi="Times New Roman" w:cs="Times New Roman"/>
              </w:rPr>
            </w:pPr>
          </w:p>
          <w:p w:rsidR="00AD49D8" w:rsidRDefault="00AD49D8" w:rsidP="00031E53">
            <w:pPr>
              <w:rPr>
                <w:rFonts w:ascii="Times New Roman" w:hAnsi="Times New Roman" w:cs="Times New Roman"/>
              </w:rPr>
            </w:pPr>
          </w:p>
          <w:p w:rsidR="00AD49D8" w:rsidRDefault="00AD49D8" w:rsidP="00031E53">
            <w:pPr>
              <w:rPr>
                <w:rFonts w:ascii="Times New Roman" w:hAnsi="Times New Roman" w:cs="Times New Roman"/>
              </w:rPr>
            </w:pPr>
          </w:p>
          <w:p w:rsidR="00AD49D8" w:rsidRDefault="00AD49D8" w:rsidP="00031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D49D8" w:rsidRPr="00DA7246" w:rsidTr="00AD49D8">
        <w:trPr>
          <w:jc w:val="center"/>
        </w:trPr>
        <w:tc>
          <w:tcPr>
            <w:tcW w:w="6096" w:type="dxa"/>
          </w:tcPr>
          <w:p w:rsidR="00AD49D8" w:rsidRPr="000870D6" w:rsidRDefault="00AD49D8" w:rsidP="000870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D6">
              <w:rPr>
                <w:rFonts w:ascii="Times New Roman" w:hAnsi="Times New Roman" w:cs="Times New Roman"/>
                <w:b/>
              </w:rPr>
              <w:t>Информационные материалы</w:t>
            </w:r>
          </w:p>
          <w:p w:rsidR="00AD49D8" w:rsidRDefault="00AD49D8" w:rsidP="000870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D6">
              <w:rPr>
                <w:rFonts w:ascii="Times New Roman" w:hAnsi="Times New Roman" w:cs="Times New Roman"/>
                <w:b/>
              </w:rPr>
              <w:t>Информационный стенд</w:t>
            </w:r>
          </w:p>
          <w:p w:rsidR="00AD49D8" w:rsidRDefault="00AD49D8" w:rsidP="0008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49D8" w:rsidRDefault="00AD49D8" w:rsidP="000870D6">
            <w:pPr>
              <w:rPr>
                <w:rFonts w:ascii="Times New Roman" w:hAnsi="Times New Roman" w:cs="Times New Roman"/>
              </w:rPr>
            </w:pPr>
            <w:r w:rsidRPr="000870D6">
              <w:rPr>
                <w:rFonts w:ascii="Times New Roman" w:hAnsi="Times New Roman" w:cs="Times New Roman"/>
              </w:rPr>
              <w:t>Закон Российской Федерации от 7</w:t>
            </w:r>
            <w:r>
              <w:rPr>
                <w:rFonts w:ascii="Times New Roman" w:hAnsi="Times New Roman" w:cs="Times New Roman"/>
              </w:rPr>
              <w:t xml:space="preserve"> февраля 1992г. №2300-1 «О защите прав потребителей»</w:t>
            </w:r>
          </w:p>
          <w:p w:rsidR="00AD49D8" w:rsidRDefault="00AD49D8" w:rsidP="00087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лицензии с соответствующим приложением</w:t>
            </w:r>
          </w:p>
          <w:p w:rsidR="00AD49D8" w:rsidRDefault="00AD49D8" w:rsidP="00087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Примерная программа профессиональной подготовки водителей транспортных средств категории «В»</w:t>
            </w:r>
          </w:p>
          <w:p w:rsidR="00AD49D8" w:rsidRDefault="00AD49D8" w:rsidP="00087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  <w:p w:rsidR="00AD49D8" w:rsidRDefault="00AD49D8" w:rsidP="00087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план</w:t>
            </w:r>
          </w:p>
          <w:p w:rsidR="00AD49D8" w:rsidRDefault="00AD49D8" w:rsidP="00087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Календарный учебный график (на каждую учебную группу)</w:t>
            </w:r>
          </w:p>
          <w:p w:rsidR="00AD49D8" w:rsidRDefault="00AD49D8" w:rsidP="00087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Расписание занятий (на каждую учебную группу)</w:t>
            </w:r>
          </w:p>
          <w:p w:rsidR="00AD49D8" w:rsidRDefault="00AD49D8" w:rsidP="00087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учебного вождения (на каждую учебную группу)</w:t>
            </w:r>
          </w:p>
          <w:p w:rsidR="00AD49D8" w:rsidRDefault="00AD49D8" w:rsidP="00087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Книга жалоб и предложений</w:t>
            </w:r>
          </w:p>
          <w:p w:rsidR="00AD49D8" w:rsidRPr="000870D6" w:rsidRDefault="00AD49D8" w:rsidP="00087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официального сайта в сети «Интернет»</w:t>
            </w:r>
          </w:p>
        </w:tc>
        <w:tc>
          <w:tcPr>
            <w:tcW w:w="1276" w:type="dxa"/>
          </w:tcPr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Pr="00DA7246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49D8" w:rsidRDefault="00AD49D8" w:rsidP="007133CF">
            <w:pPr>
              <w:rPr>
                <w:rFonts w:ascii="Times New Roman" w:hAnsi="Times New Roman" w:cs="Times New Roman"/>
              </w:rPr>
            </w:pP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D49D8" w:rsidRPr="00DA7246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7133CF" w:rsidRDefault="007133CF" w:rsidP="007133CF"/>
    <w:p w:rsidR="00E67B79" w:rsidRDefault="00E67B79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7B79" w:rsidRDefault="00E67B79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7B79" w:rsidRDefault="00E67B79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7B79" w:rsidRDefault="00E67B79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7B79" w:rsidRDefault="00E67B79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7B79" w:rsidRDefault="00E67B79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7B79" w:rsidRDefault="00E67B79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7B79" w:rsidRDefault="00E67B79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7B79" w:rsidRDefault="00E67B79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7B79" w:rsidRDefault="00E67B79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7B79" w:rsidRDefault="00E67B79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7B79" w:rsidRDefault="00E67B79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7B79" w:rsidRDefault="00E67B79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4B8D" w:rsidRPr="00954B8D" w:rsidRDefault="00954B8D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54B8D">
        <w:rPr>
          <w:rFonts w:ascii="Times New Roman" w:hAnsi="Times New Roman" w:cs="Times New Roman"/>
          <w:sz w:val="28"/>
          <w:szCs w:val="28"/>
        </w:rPr>
        <w:lastRenderedPageBreak/>
        <w:t>Перечень материалов по предмету</w:t>
      </w:r>
    </w:p>
    <w:p w:rsidR="000870D6" w:rsidRPr="00954B8D" w:rsidRDefault="00954B8D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54B8D">
        <w:rPr>
          <w:rFonts w:ascii="Times New Roman" w:hAnsi="Times New Roman" w:cs="Times New Roman"/>
          <w:sz w:val="28"/>
          <w:szCs w:val="28"/>
        </w:rPr>
        <w:t>«Первая помощь при дорожно-транспортном происшествии»</w:t>
      </w:r>
    </w:p>
    <w:p w:rsidR="000870D6" w:rsidRPr="00954B8D" w:rsidRDefault="000870D6" w:rsidP="007133C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088"/>
        <w:gridCol w:w="1276"/>
        <w:gridCol w:w="576"/>
      </w:tblGrid>
      <w:tr w:rsidR="00AD49D8" w:rsidRPr="00954B8D" w:rsidTr="00AD49D8">
        <w:trPr>
          <w:jc w:val="center"/>
        </w:trPr>
        <w:tc>
          <w:tcPr>
            <w:tcW w:w="6088" w:type="dxa"/>
          </w:tcPr>
          <w:p w:rsidR="00AD49D8" w:rsidRPr="00954B8D" w:rsidRDefault="00AD49D8" w:rsidP="00087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B8D">
              <w:rPr>
                <w:rFonts w:ascii="Times New Roman" w:hAnsi="Times New Roman" w:cs="Times New Roman"/>
                <w:sz w:val="18"/>
                <w:szCs w:val="18"/>
              </w:rPr>
              <w:t>Наименование учебных материалов</w:t>
            </w:r>
          </w:p>
        </w:tc>
        <w:tc>
          <w:tcPr>
            <w:tcW w:w="1276" w:type="dxa"/>
          </w:tcPr>
          <w:p w:rsidR="00AD49D8" w:rsidRPr="00954B8D" w:rsidRDefault="00AD49D8" w:rsidP="00087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B8D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76" w:type="dxa"/>
          </w:tcPr>
          <w:p w:rsidR="00AD49D8" w:rsidRPr="00954B8D" w:rsidRDefault="00AD49D8" w:rsidP="00087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B8D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</w:tr>
      <w:tr w:rsidR="00AD49D8" w:rsidRPr="00954B8D" w:rsidTr="00AD49D8">
        <w:trPr>
          <w:jc w:val="center"/>
        </w:trPr>
        <w:tc>
          <w:tcPr>
            <w:tcW w:w="6088" w:type="dxa"/>
          </w:tcPr>
          <w:p w:rsidR="00AD49D8" w:rsidRDefault="00AD49D8" w:rsidP="005955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5EA">
              <w:rPr>
                <w:rFonts w:ascii="Times New Roman" w:hAnsi="Times New Roman" w:cs="Times New Roman"/>
                <w:b/>
              </w:rPr>
              <w:t>Оборудование</w:t>
            </w:r>
          </w:p>
          <w:p w:rsidR="00AD49D8" w:rsidRPr="005955EA" w:rsidRDefault="00AD49D8" w:rsidP="005955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49D8" w:rsidRDefault="00AD49D8" w:rsidP="007133CF">
            <w:pPr>
              <w:rPr>
                <w:rFonts w:ascii="Times New Roman" w:hAnsi="Times New Roman" w:cs="Times New Roman"/>
              </w:rPr>
            </w:pPr>
            <w:r w:rsidRPr="00954B8D">
              <w:rPr>
                <w:rFonts w:ascii="Times New Roman" w:hAnsi="Times New Roman" w:cs="Times New Roman"/>
              </w:rPr>
              <w:t xml:space="preserve">Тренажер-манекен взрослого пострадавшего (голова, торс, </w:t>
            </w:r>
            <w:proofErr w:type="gramStart"/>
            <w:r w:rsidRPr="00954B8D">
              <w:rPr>
                <w:rFonts w:ascii="Times New Roman" w:hAnsi="Times New Roman" w:cs="Times New Roman"/>
              </w:rPr>
              <w:t>конечности)без</w:t>
            </w:r>
            <w:proofErr w:type="gramEnd"/>
            <w:r w:rsidRPr="00954B8D">
              <w:rPr>
                <w:rFonts w:ascii="Times New Roman" w:hAnsi="Times New Roman" w:cs="Times New Roman"/>
              </w:rPr>
              <w:t xml:space="preserve"> выносного контролера для отработки приемов сердечно-легочной реанимации</w:t>
            </w:r>
          </w:p>
          <w:p w:rsidR="00AD49D8" w:rsidRDefault="00AD49D8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Тренажер-манекен взрослого пострадавшего (голова, торс) с выносным электрическим контролером </w:t>
            </w:r>
            <w:r w:rsidRPr="00954B8D">
              <w:rPr>
                <w:rFonts w:ascii="Times New Roman" w:hAnsi="Times New Roman" w:cs="Times New Roman"/>
              </w:rPr>
              <w:t>для отработки приемов сердечно-легочной реанимации</w:t>
            </w:r>
          </w:p>
          <w:p w:rsidR="00AD49D8" w:rsidRDefault="00AD49D8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  <w:p w:rsidR="00AD49D8" w:rsidRDefault="00AD49D8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  <w:p w:rsidR="00AD49D8" w:rsidRDefault="00AD49D8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Мотоциклетный шлем</w:t>
            </w:r>
          </w:p>
          <w:p w:rsidR="00AD49D8" w:rsidRPr="00954B8D" w:rsidRDefault="00AD49D8" w:rsidP="00713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 w:rsidRPr="00954B8D">
              <w:rPr>
                <w:rFonts w:ascii="Times New Roman" w:hAnsi="Times New Roman" w:cs="Times New Roman"/>
              </w:rPr>
              <w:t>Комплект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 w:rsidRPr="00954B8D">
              <w:rPr>
                <w:rFonts w:ascii="Times New Roman" w:hAnsi="Times New Roman" w:cs="Times New Roman"/>
              </w:rPr>
              <w:t>Комплект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 w:rsidRPr="00954B8D">
              <w:rPr>
                <w:rFonts w:ascii="Times New Roman" w:hAnsi="Times New Roman" w:cs="Times New Roman"/>
              </w:rPr>
              <w:t>Комплект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 w:rsidRPr="00954B8D">
              <w:rPr>
                <w:rFonts w:ascii="Times New Roman" w:hAnsi="Times New Roman" w:cs="Times New Roman"/>
              </w:rPr>
              <w:t>Комплект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AD49D8" w:rsidRPr="00954B8D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Pr="00954B8D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D49D8" w:rsidRPr="00954B8D" w:rsidTr="00AD49D8">
        <w:trPr>
          <w:jc w:val="center"/>
        </w:trPr>
        <w:tc>
          <w:tcPr>
            <w:tcW w:w="6088" w:type="dxa"/>
          </w:tcPr>
          <w:p w:rsidR="00AD49D8" w:rsidRDefault="00AD49D8" w:rsidP="005955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5EA">
              <w:rPr>
                <w:rFonts w:ascii="Times New Roman" w:hAnsi="Times New Roman" w:cs="Times New Roman"/>
                <w:b/>
              </w:rPr>
              <w:t>Расходные материалы</w:t>
            </w:r>
          </w:p>
          <w:p w:rsidR="00AD49D8" w:rsidRDefault="00AD49D8" w:rsidP="005955EA">
            <w:pPr>
              <w:rPr>
                <w:rFonts w:ascii="Times New Roman" w:hAnsi="Times New Roman" w:cs="Times New Roman"/>
                <w:b/>
              </w:rPr>
            </w:pPr>
          </w:p>
          <w:p w:rsidR="00AD49D8" w:rsidRDefault="00AD49D8" w:rsidP="005955EA">
            <w:pPr>
              <w:rPr>
                <w:rFonts w:ascii="Times New Roman" w:hAnsi="Times New Roman" w:cs="Times New Roman"/>
              </w:rPr>
            </w:pPr>
            <w:r w:rsidRPr="005955EA">
              <w:rPr>
                <w:rFonts w:ascii="Times New Roman" w:hAnsi="Times New Roman" w:cs="Times New Roman"/>
              </w:rPr>
              <w:t>Аптечка первой помощи (автомобильная)</w:t>
            </w:r>
          </w:p>
          <w:p w:rsidR="00AD49D8" w:rsidRDefault="00AD49D8" w:rsidP="00595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Табельные средства для оказания первой помощи:</w:t>
            </w:r>
          </w:p>
          <w:p w:rsidR="00AD49D8" w:rsidRDefault="00AD49D8" w:rsidP="00595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для проведения искусственной вентиляции легких; лицевые маски с клапаном различных моделей.</w:t>
            </w:r>
          </w:p>
          <w:p w:rsidR="00AD49D8" w:rsidRDefault="00AD49D8" w:rsidP="00595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для временной остановки кровотечения-жгуты.</w:t>
            </w:r>
          </w:p>
          <w:p w:rsidR="00AD49D8" w:rsidRDefault="00AD49D8" w:rsidP="00595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иммобилизации для верхних, нижних конечностей, шейного отдела позвоночника (шины). Перевязочные средства (бинты, салфетки, лейкопластырь)</w:t>
            </w:r>
          </w:p>
          <w:p w:rsidR="00AD49D8" w:rsidRDefault="00AD49D8" w:rsidP="00680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>
              <w:rPr>
                <w:rFonts w:ascii="Times New Roman" w:hAnsi="Times New Roman" w:cs="Times New Roman"/>
              </w:rPr>
              <w:t>иммобилизирующие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средства</w:t>
            </w:r>
          </w:p>
          <w:p w:rsidR="00AD49D8" w:rsidRPr="005955EA" w:rsidRDefault="00AD49D8" w:rsidP="006805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 w:rsidRPr="00954B8D">
              <w:rPr>
                <w:rFonts w:ascii="Times New Roman" w:hAnsi="Times New Roman" w:cs="Times New Roman"/>
              </w:rPr>
              <w:t>Комплект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 w:rsidRPr="00954B8D">
              <w:rPr>
                <w:rFonts w:ascii="Times New Roman" w:hAnsi="Times New Roman" w:cs="Times New Roman"/>
              </w:rPr>
              <w:t>Комплект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  <w:p w:rsidR="00AD49D8" w:rsidRPr="00954B8D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Pr="00954B8D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D49D8" w:rsidRPr="00954B8D" w:rsidTr="00AD49D8">
        <w:trPr>
          <w:jc w:val="center"/>
        </w:trPr>
        <w:tc>
          <w:tcPr>
            <w:tcW w:w="6088" w:type="dxa"/>
          </w:tcPr>
          <w:p w:rsidR="00AD49D8" w:rsidRDefault="00AD49D8" w:rsidP="006805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562">
              <w:rPr>
                <w:rFonts w:ascii="Times New Roman" w:hAnsi="Times New Roman" w:cs="Times New Roman"/>
                <w:b/>
              </w:rPr>
              <w:t>Учебно-наглядные пособия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12</w:t>
            </w:r>
          </w:p>
          <w:p w:rsidR="00AD49D8" w:rsidRDefault="00AD49D8" w:rsidP="006805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49D8" w:rsidRDefault="00AD49D8" w:rsidP="00680562">
            <w:pPr>
              <w:rPr>
                <w:rFonts w:ascii="Times New Roman" w:hAnsi="Times New Roman" w:cs="Times New Roman"/>
              </w:rPr>
            </w:pPr>
            <w:r w:rsidRPr="00183BFE">
              <w:rPr>
                <w:rFonts w:ascii="Times New Roman" w:hAnsi="Times New Roman" w:cs="Times New Roman"/>
              </w:rPr>
              <w:t>Учебные пособия по первой помощи пострадавшим в дорожно-транспортных происшествиях</w:t>
            </w:r>
            <w:r>
              <w:rPr>
                <w:rFonts w:ascii="Times New Roman" w:hAnsi="Times New Roman" w:cs="Times New Roman"/>
              </w:rPr>
              <w:t xml:space="preserve"> для водителей</w:t>
            </w:r>
          </w:p>
          <w:p w:rsidR="00AD49D8" w:rsidRPr="00183BFE" w:rsidRDefault="00AD49D8" w:rsidP="00680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Учебные фильмы </w:t>
            </w:r>
            <w:r w:rsidRPr="00183BFE">
              <w:rPr>
                <w:rFonts w:ascii="Times New Roman" w:hAnsi="Times New Roman" w:cs="Times New Roman"/>
              </w:rPr>
              <w:t>по первой помощи пострадавшим в дорожно-транспортных происшествиях</w:t>
            </w:r>
          </w:p>
          <w:p w:rsidR="00AD49D8" w:rsidRPr="00954B8D" w:rsidRDefault="00AD49D8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 травме</w:t>
            </w:r>
          </w:p>
        </w:tc>
        <w:tc>
          <w:tcPr>
            <w:tcW w:w="1276" w:type="dxa"/>
          </w:tcPr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Pr="00954B8D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576" w:type="dxa"/>
          </w:tcPr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Pr="00954B8D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D49D8" w:rsidRPr="00954B8D" w:rsidTr="00AD49D8">
        <w:trPr>
          <w:jc w:val="center"/>
        </w:trPr>
        <w:tc>
          <w:tcPr>
            <w:tcW w:w="6088" w:type="dxa"/>
          </w:tcPr>
          <w:p w:rsidR="00AD49D8" w:rsidRDefault="00AD49D8" w:rsidP="00AC00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00F5">
              <w:rPr>
                <w:rFonts w:ascii="Times New Roman" w:hAnsi="Times New Roman" w:cs="Times New Roman"/>
                <w:b/>
              </w:rPr>
              <w:t>Технические средства обучения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49D8" w:rsidRDefault="00AD49D8" w:rsidP="00AC00F5">
            <w:pPr>
              <w:rPr>
                <w:rFonts w:ascii="Times New Roman" w:hAnsi="Times New Roman" w:cs="Times New Roman"/>
              </w:rPr>
            </w:pPr>
            <w:r w:rsidRPr="00AC00F5">
              <w:rPr>
                <w:rFonts w:ascii="Times New Roman" w:hAnsi="Times New Roman" w:cs="Times New Roman"/>
              </w:rPr>
              <w:t>Компьютер с соответствующим программным обеспечением</w:t>
            </w:r>
          </w:p>
          <w:p w:rsidR="00AD49D8" w:rsidRDefault="00AD49D8" w:rsidP="00AC0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Мультимедийный проектор</w:t>
            </w:r>
          </w:p>
          <w:p w:rsidR="00AD49D8" w:rsidRPr="00AC00F5" w:rsidRDefault="00AD49D8" w:rsidP="00AC0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 (электронная доска)</w:t>
            </w:r>
          </w:p>
        </w:tc>
        <w:tc>
          <w:tcPr>
            <w:tcW w:w="1276" w:type="dxa"/>
          </w:tcPr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  <w:p w:rsidR="00AD49D8" w:rsidRPr="00954B8D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D49D8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D49D8" w:rsidRPr="00954B8D" w:rsidRDefault="00AD49D8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0870D6" w:rsidRPr="007133CF" w:rsidRDefault="000870D6" w:rsidP="007133CF"/>
    <w:sectPr w:rsidR="000870D6" w:rsidRPr="007133CF" w:rsidSect="00517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EB"/>
    <w:rsid w:val="000870D6"/>
    <w:rsid w:val="00091575"/>
    <w:rsid w:val="00131C17"/>
    <w:rsid w:val="001505EB"/>
    <w:rsid w:val="00183BFE"/>
    <w:rsid w:val="00184BE2"/>
    <w:rsid w:val="00197381"/>
    <w:rsid w:val="00197E3B"/>
    <w:rsid w:val="001A73BC"/>
    <w:rsid w:val="002040F8"/>
    <w:rsid w:val="00223B9B"/>
    <w:rsid w:val="00293F7D"/>
    <w:rsid w:val="002B381E"/>
    <w:rsid w:val="002E1FE9"/>
    <w:rsid w:val="005174AF"/>
    <w:rsid w:val="005445EF"/>
    <w:rsid w:val="005955EA"/>
    <w:rsid w:val="005A62AF"/>
    <w:rsid w:val="00640F9B"/>
    <w:rsid w:val="00680562"/>
    <w:rsid w:val="00683053"/>
    <w:rsid w:val="006854C4"/>
    <w:rsid w:val="006E351B"/>
    <w:rsid w:val="007133CF"/>
    <w:rsid w:val="00866BDB"/>
    <w:rsid w:val="008E737C"/>
    <w:rsid w:val="00954B8D"/>
    <w:rsid w:val="00995CFE"/>
    <w:rsid w:val="009E2A80"/>
    <w:rsid w:val="00AC00F5"/>
    <w:rsid w:val="00AD49D8"/>
    <w:rsid w:val="00BB438F"/>
    <w:rsid w:val="00BF0869"/>
    <w:rsid w:val="00C8628D"/>
    <w:rsid w:val="00CA44A7"/>
    <w:rsid w:val="00DA7246"/>
    <w:rsid w:val="00DD7728"/>
    <w:rsid w:val="00E13F2E"/>
    <w:rsid w:val="00E16990"/>
    <w:rsid w:val="00E67B79"/>
    <w:rsid w:val="00F7012C"/>
    <w:rsid w:val="00F8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4079C-5F39-4F15-BE0B-EE21A8CE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4A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133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1E2B6-F8B1-456F-A4F2-BE2149F1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</Company>
  <LinksUpToDate>false</LinksUpToDate>
  <CharactersWithSpaces>7436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Microsoft</cp:lastModifiedBy>
  <cp:revision>2</cp:revision>
  <cp:lastPrinted>2014-10-29T10:48:00Z</cp:lastPrinted>
  <dcterms:created xsi:type="dcterms:W3CDTF">2021-01-06T11:13:00Z</dcterms:created>
  <dcterms:modified xsi:type="dcterms:W3CDTF">2021-01-06T11:13:00Z</dcterms:modified>
</cp:coreProperties>
</file>