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18" w:rsidRPr="004E4A33" w:rsidRDefault="00EF4E18" w:rsidP="009C643F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«</w:t>
      </w:r>
      <w:r>
        <w:rPr>
          <w:rFonts w:ascii="Times New Roman" w:hAnsi="Times New Roman"/>
        </w:rPr>
        <w:t>УТВЕРЖДЕНО»</w:t>
      </w:r>
    </w:p>
    <w:p w:rsidR="00EF4E18" w:rsidRPr="004E4A33" w:rsidRDefault="00EF4E18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Председатель местного отделения</w:t>
      </w:r>
    </w:p>
    <w:p w:rsidR="00EF4E18" w:rsidRDefault="00EF4E18" w:rsidP="00FC431D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 xml:space="preserve">                                                                                                 «ДОСААФ РОССИИ» </w:t>
      </w:r>
    </w:p>
    <w:p w:rsidR="00EF4E18" w:rsidRPr="004E4A33" w:rsidRDefault="00EF4E18" w:rsidP="00FC431D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Гулькевичского района</w:t>
      </w:r>
    </w:p>
    <w:p w:rsidR="00EF4E18" w:rsidRPr="004E4A33" w:rsidRDefault="00EF4E18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  <w:t>Краснодарского края</w:t>
      </w:r>
    </w:p>
    <w:p w:rsidR="00EF4E18" w:rsidRPr="004E4A33" w:rsidRDefault="00EF4E18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F4E18" w:rsidRPr="004E4A33" w:rsidRDefault="00EF4E18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_______________ А.П. ЛУНЁВ</w:t>
      </w:r>
    </w:p>
    <w:p w:rsidR="00EF4E18" w:rsidRPr="004E4A33" w:rsidRDefault="00EF4E18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F4E18" w:rsidRPr="002A6E4B" w:rsidRDefault="004922F2" w:rsidP="009C643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09»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января </w:t>
      </w:r>
      <w:r>
        <w:rPr>
          <w:rFonts w:ascii="Times New Roman" w:hAnsi="Times New Roman"/>
        </w:rPr>
        <w:t>2018года</w:t>
      </w:r>
    </w:p>
    <w:p w:rsidR="00EF4E18" w:rsidRPr="002A6E4B" w:rsidRDefault="00EF4E18" w:rsidP="009C643F">
      <w:pPr>
        <w:tabs>
          <w:tab w:val="left" w:pos="787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EF4E18" w:rsidRPr="00B30429" w:rsidRDefault="00EF4E18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РАСПИСАНИЕ ЗАНЯТИЙ</w:t>
      </w:r>
    </w:p>
    <w:p w:rsidR="00EF4E18" w:rsidRPr="00B30429" w:rsidRDefault="00EF4E18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r w:rsidRPr="00BA2A7F">
        <w:rPr>
          <w:rFonts w:ascii="Times New Roman" w:hAnsi="Times New Roman"/>
          <w:b/>
        </w:rPr>
        <w:t>__</w:t>
      </w:r>
      <w:r w:rsidRPr="00BA2A7F">
        <w:rPr>
          <w:rFonts w:ascii="Times New Roman" w:hAnsi="Times New Roman"/>
          <w:i/>
        </w:rPr>
        <w:t>____________</w:t>
      </w:r>
      <w:r w:rsidRPr="00BA2A7F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по _</w:t>
      </w:r>
      <w:r>
        <w:rPr>
          <w:rFonts w:ascii="Times New Roman" w:hAnsi="Times New Roman"/>
          <w:i/>
          <w:u w:val="single"/>
        </w:rPr>
        <w:t>___________</w:t>
      </w:r>
      <w:r w:rsidRPr="00B30429">
        <w:rPr>
          <w:rFonts w:ascii="Times New Roman" w:hAnsi="Times New Roman"/>
          <w:b/>
        </w:rPr>
        <w:t>_ г.</w:t>
      </w:r>
    </w:p>
    <w:p w:rsidR="00EF4E18" w:rsidRDefault="00EF4E18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с группой № _</w:t>
      </w:r>
      <w:r>
        <w:rPr>
          <w:rFonts w:ascii="Times New Roman" w:hAnsi="Times New Roman"/>
          <w:i/>
          <w:u w:val="single"/>
        </w:rPr>
        <w:t>__</w:t>
      </w:r>
      <w:r w:rsidRPr="00B30429">
        <w:rPr>
          <w:rFonts w:ascii="Times New Roman" w:hAnsi="Times New Roman"/>
          <w:b/>
        </w:rPr>
        <w:t xml:space="preserve">__ подготовки водителей </w:t>
      </w:r>
      <w:r>
        <w:rPr>
          <w:rFonts w:ascii="Times New Roman" w:hAnsi="Times New Roman"/>
          <w:b/>
        </w:rPr>
        <w:t>под</w:t>
      </w:r>
      <w:r w:rsidRPr="00B30429">
        <w:rPr>
          <w:rFonts w:ascii="Times New Roman" w:hAnsi="Times New Roman"/>
          <w:b/>
        </w:rPr>
        <w:t>категории «</w:t>
      </w:r>
      <w:r>
        <w:rPr>
          <w:rFonts w:ascii="Times New Roman" w:hAnsi="Times New Roman"/>
          <w:b/>
        </w:rPr>
        <w:t>А1</w:t>
      </w:r>
      <w:r w:rsidRPr="00B30429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C334D1">
        <w:rPr>
          <w:rFonts w:ascii="Times New Roman" w:hAnsi="Times New Roman"/>
          <w:b/>
        </w:rPr>
        <w:t xml:space="preserve"> </w:t>
      </w:r>
    </w:p>
    <w:p w:rsidR="00EF4E18" w:rsidRPr="00414E88" w:rsidRDefault="00EF4E18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EF4E18" w:rsidRDefault="00EF4E18" w:rsidP="009C643F">
      <w:pPr>
        <w:spacing w:line="240" w:lineRule="auto"/>
        <w:contextualSpacing/>
      </w:pPr>
    </w:p>
    <w:p w:rsidR="00EF4E18" w:rsidRDefault="00EF4E18" w:rsidP="009C643F">
      <w:pPr>
        <w:spacing w:line="240" w:lineRule="auto"/>
        <w:contextualSpacing/>
      </w:pPr>
    </w:p>
    <w:tbl>
      <w:tblPr>
        <w:tblW w:w="104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70"/>
        <w:gridCol w:w="4543"/>
        <w:gridCol w:w="3323"/>
        <w:gridCol w:w="1171"/>
      </w:tblGrid>
      <w:tr w:rsidR="00EF4E18" w:rsidRPr="00A07559" w:rsidTr="00A07559">
        <w:tc>
          <w:tcPr>
            <w:tcW w:w="85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Наименование предметов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Тема предмета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Ф.И.О. преподавателя</w:t>
            </w:r>
          </w:p>
        </w:tc>
      </w:tr>
      <w:tr w:rsidR="00EF4E18" w:rsidRPr="00A07559" w:rsidTr="00A07559">
        <w:tc>
          <w:tcPr>
            <w:tcW w:w="10458" w:type="dxa"/>
            <w:gridSpan w:val="5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1.)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Законодательство, определяющее правовые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обеспечения безопасности дорожного движения и регулирующее отношения в сфере 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1.)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Т.2.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Т3.</w:t>
            </w:r>
            <w:r w:rsidRPr="00A07559">
              <w:rPr>
                <w:rFonts w:ascii="Times New Roman" w:hAnsi="Times New Roman"/>
              </w:rPr>
              <w:t xml:space="preserve">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Т4.</w:t>
            </w:r>
            <w:r w:rsidRPr="00A07559">
              <w:rPr>
                <w:rFonts w:ascii="Times New Roman" w:hAnsi="Times New Roman"/>
              </w:rPr>
              <w:t xml:space="preserve"> Обязанности участников дорожного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 xml:space="preserve">Т5. </w:t>
            </w:r>
            <w:r w:rsidRPr="00A07559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 xml:space="preserve">Т5. </w:t>
            </w:r>
            <w:r w:rsidRPr="00A07559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74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Т6.</w:t>
            </w:r>
            <w:r w:rsidRPr="00A07559">
              <w:rPr>
                <w:rFonts w:ascii="Times New Roman" w:hAnsi="Times New Roman"/>
              </w:rPr>
              <w:t xml:space="preserve"> Дорожная разметка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6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Т7.</w:t>
            </w:r>
            <w:r w:rsidRPr="00A07559">
              <w:rPr>
                <w:rFonts w:ascii="Times New Roman" w:hAnsi="Times New Roman"/>
              </w:rPr>
              <w:t xml:space="preserve"> Порядок       движения        и        расположение транспортных средств на проезжей части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6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Т7.</w:t>
            </w:r>
            <w:r w:rsidRPr="00A07559">
              <w:rPr>
                <w:rFonts w:ascii="Times New Roman" w:hAnsi="Times New Roman"/>
              </w:rPr>
              <w:t xml:space="preserve"> Порядок       движения        и        расположение транспортных средств на проезжей части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6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Т7.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 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Порядок       движения        и     расположение транспортных средств на проезжей части</w:t>
            </w:r>
          </w:p>
          <w:p w:rsidR="00EF4E18" w:rsidRDefault="00EF4E18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</w:p>
          <w:p w:rsidR="004922F2" w:rsidRPr="00A07559" w:rsidRDefault="004922F2" w:rsidP="00A07559">
            <w:pPr>
              <w:shd w:val="clear" w:color="auto" w:fill="FFFFFF"/>
              <w:spacing w:after="0" w:line="274" w:lineRule="exact"/>
              <w:ind w:left="5" w:firstLine="10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Наименование предметов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Тема предмета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559">
              <w:rPr>
                <w:rFonts w:ascii="Times New Roman" w:hAnsi="Times New Roman"/>
                <w:sz w:val="18"/>
                <w:szCs w:val="18"/>
              </w:rPr>
              <w:t>Ф.И.О. преподавателя</w:t>
            </w:r>
          </w:p>
        </w:tc>
      </w:tr>
      <w:tr w:rsidR="00EF4E18" w:rsidRPr="00A07559" w:rsidTr="00A07559">
        <w:tc>
          <w:tcPr>
            <w:tcW w:w="85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Т8.</w:t>
            </w:r>
            <w:r w:rsidRPr="00A07559">
              <w:rPr>
                <w:rFonts w:ascii="Times New Roman" w:hAnsi="Times New Roman"/>
              </w:rPr>
              <w:t xml:space="preserve"> Остановка и стоянка транспортных средств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Т9.</w:t>
            </w:r>
            <w:r w:rsidRPr="00A07559">
              <w:rPr>
                <w:rFonts w:ascii="Times New Roman" w:hAnsi="Times New Roman"/>
              </w:rPr>
              <w:t xml:space="preserve"> Регулирование дорожного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Т10.</w:t>
            </w:r>
            <w:r w:rsidRPr="00A07559">
              <w:rPr>
                <w:rFonts w:ascii="Times New Roman" w:hAnsi="Times New Roman"/>
              </w:rPr>
              <w:t xml:space="preserve"> Проезд перекрестков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Т10.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Т11.</w:t>
            </w:r>
            <w:r w:rsidRPr="00A07559">
              <w:rPr>
                <w:rFonts w:ascii="Times New Roman" w:hAnsi="Times New Roman"/>
              </w:rPr>
              <w:t xml:space="preserve">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Т11.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5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Т11.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10" w:right="1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46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10" w:right="456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Т12.</w:t>
            </w:r>
            <w:r w:rsidRPr="00A07559">
              <w:rPr>
                <w:rFonts w:ascii="Times New Roman" w:hAnsi="Times New Roman"/>
              </w:rPr>
              <w:t xml:space="preserve"> Порядок использования внешних световых приборов и звуковых сигналов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70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5" w:right="230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Т13.</w:t>
            </w:r>
            <w:r w:rsidRPr="00A07559">
              <w:rPr>
                <w:rFonts w:ascii="Times New Roman" w:hAnsi="Times New Roman"/>
              </w:rPr>
              <w:t xml:space="preserve"> Буксировка транспортных средств, перевозка людей и грузов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6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 (Раздел 2.)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5" w:right="283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</w:rPr>
              <w:t>Т14.</w:t>
            </w:r>
            <w:r w:rsidRPr="00A07559">
              <w:rPr>
                <w:rFonts w:ascii="Times New Roman" w:hAnsi="Times New Roman"/>
              </w:rPr>
              <w:t xml:space="preserve"> Требования к оборудованию и техническому состоянию транспортных средств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365" w:hanging="390"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5" w:right="283" w:firstLine="5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Познавательные функции, системы восприятия 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Познавательные функции, системы восприятия 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Этические основы деятельности водителя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  <w:p w:rsidR="00EF4E18" w:rsidRPr="00A07559" w:rsidRDefault="00EF4E18" w:rsidP="00A07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Организационно-правовые аспекты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Этические основы деятельности водителя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 xml:space="preserve">Т3.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right="187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Оказание первой помощи при отсутствии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Основы эффективного общения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4" w:lineRule="exact"/>
              <w:ind w:left="14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Эмоциональные состояния и профилактика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tabs>
                <w:tab w:val="left" w:pos="3285"/>
              </w:tabs>
              <w:spacing w:after="0" w:line="269" w:lineRule="exact"/>
              <w:ind w:right="-36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отсутствии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64" w:lineRule="exact"/>
              <w:ind w:left="14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Эмоциональные состояния и профилактика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tabs>
                <w:tab w:val="left" w:pos="3109"/>
              </w:tabs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proofErr w:type="spellStart"/>
            <w:r w:rsidRPr="00A0755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и профилактика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Оказание первой помощи при наружных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proofErr w:type="spellStart"/>
            <w:r w:rsidRPr="00A0755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и профилактика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наружных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10" w:right="-38" w:firstLine="5"/>
              <w:rPr>
                <w:rFonts w:ascii="Times New Roman" w:hAnsi="Times New Roman"/>
              </w:rPr>
            </w:pPr>
            <w:proofErr w:type="spellStart"/>
            <w:r w:rsidRPr="00A0755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и профилактика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конфликтов (психологический практикум)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Оказание первой помощи при прочих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1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 Дорожное движение</w:t>
            </w:r>
          </w:p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Профессиональная надежность водителя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в дорожно-транспортном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Влияние свойств транспортного средства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на эффективность и безопасность управления</w:t>
            </w:r>
          </w:p>
          <w:p w:rsidR="00EF4E18" w:rsidRPr="00A07559" w:rsidRDefault="00EF4E18" w:rsidP="00A0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Дорожные условия и безопасность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pacing w:val="-4"/>
                <w:sz w:val="24"/>
                <w:szCs w:val="24"/>
              </w:rPr>
              <w:t>Первая        помощь       при       дорожно-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Дорожные условия и безопасность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Т4.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Принципы эффективного и безопасного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Т5.</w:t>
            </w:r>
            <w:r w:rsidRPr="00A075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Принципы эффективного и безопасного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ind w:firstLine="28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Т6.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Обеспечение безопасности наиболее уязвимых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10458" w:type="dxa"/>
            <w:gridSpan w:val="5"/>
          </w:tcPr>
          <w:p w:rsidR="00EF4E18" w:rsidRPr="00A07559" w:rsidRDefault="00EF4E18" w:rsidP="00A07559">
            <w:pPr>
              <w:tabs>
                <w:tab w:val="left" w:pos="3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F4E18" w:rsidRPr="00A07559" w:rsidTr="00A07559">
        <w:tc>
          <w:tcPr>
            <w:tcW w:w="851" w:type="dxa"/>
            <w:vMerge w:val="restart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A07559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2A10FF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Т1.</w:t>
            </w:r>
            <w:r w:rsidRPr="002A10F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Общее      устройство      транспортных      средств 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>категории «А»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2A10FF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Т2.</w:t>
            </w:r>
            <w:r w:rsidRPr="002A10F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Двигатель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1» 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2A10FF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b/>
                <w:sz w:val="24"/>
                <w:szCs w:val="24"/>
              </w:rPr>
              <w:t>Т3.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 xml:space="preserve"> Трансмиссия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812597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1» 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2A10FF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sz w:val="24"/>
                <w:szCs w:val="24"/>
              </w:rPr>
              <w:t>Т4. Ходовая часть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C698E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1» 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2A10FF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b/>
                <w:sz w:val="24"/>
                <w:szCs w:val="24"/>
              </w:rPr>
              <w:t>Т5.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 xml:space="preserve"> Тормозные системы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8C34E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1» 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2A10FF" w:rsidRDefault="00EF4E18" w:rsidP="00A07559">
            <w:pPr>
              <w:shd w:val="clear" w:color="auto" w:fill="FFFFFF"/>
              <w:spacing w:after="0" w:line="274" w:lineRule="exact"/>
              <w:ind w:left="19" w:right="254" w:firstLine="10"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Т6.</w:t>
            </w:r>
            <w:r w:rsidRPr="002A10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Источники и потребители электрической энергии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1» 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74" w:lineRule="exact"/>
              <w:ind w:left="19" w:right="504" w:firstLine="5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Т7.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1» 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Т8.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2D2FAD">
        <w:trPr>
          <w:trHeight w:val="550"/>
        </w:trPr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Т8</w:t>
            </w: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Пр.З.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pPr>
              <w:shd w:val="clear" w:color="auto" w:fill="FFFFFF"/>
              <w:spacing w:after="0" w:line="264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ТО ТС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» как </w:t>
            </w:r>
            <w:r w:rsidRPr="00633472">
              <w:rPr>
                <w:rFonts w:ascii="Times New Roman" w:hAnsi="Times New Roman"/>
                <w:sz w:val="24"/>
                <w:szCs w:val="24"/>
              </w:rPr>
              <w:t xml:space="preserve">объектов управления 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EF4E18" w:rsidRPr="00633472" w:rsidRDefault="00EF4E18" w:rsidP="00A07559">
            <w:pPr>
              <w:shd w:val="clear" w:color="auto" w:fill="FFFFFF"/>
              <w:tabs>
                <w:tab w:val="left" w:pos="4047"/>
              </w:tabs>
              <w:spacing w:after="0" w:line="269" w:lineRule="exact"/>
              <w:ind w:left="14" w:right="-103"/>
              <w:rPr>
                <w:rFonts w:ascii="Times New Roman" w:hAnsi="Times New Roman"/>
              </w:rPr>
            </w:pP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Приемы управления </w:t>
            </w:r>
            <w:r w:rsidRPr="00A07559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транспортным средством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0E5752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43" w:type="dxa"/>
          </w:tcPr>
          <w:p w:rsidR="00EF4E18" w:rsidRPr="00633472" w:rsidRDefault="00EF4E18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0E5752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 w:rsidP="005B59A3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</w:tcPr>
          <w:p w:rsidR="00EF4E18" w:rsidRPr="00A07559" w:rsidRDefault="00EF4E18" w:rsidP="005B59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EE4B71">
        <w:trPr>
          <w:trHeight w:val="110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07559">
              <w:rPr>
                <w:rFonts w:ascii="Times New Roman" w:hAnsi="Times New Roman"/>
                <w:b/>
              </w:rPr>
              <w:t>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A07559">
              <w:rPr>
                <w:rFonts w:ascii="Times New Roman" w:hAnsi="Times New Roman"/>
              </w:rPr>
              <w:t xml:space="preserve"> </w:t>
            </w:r>
            <w:r w:rsidRPr="00A07559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EF4E18" w:rsidRPr="00633472" w:rsidRDefault="00EF4E18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EF4E18" w:rsidRPr="002A10FF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Т3.</w:t>
            </w:r>
            <w:r w:rsidRPr="002A10F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</w:t>
            </w:r>
            <w:r w:rsidRPr="002A10FF">
              <w:rPr>
                <w:rFonts w:ascii="Times New Roman" w:hAnsi="Times New Roman"/>
              </w:rPr>
              <w:t xml:space="preserve"> </w:t>
            </w:r>
            <w:r w:rsidRPr="002A10FF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EF4E18" w:rsidRPr="00633472" w:rsidRDefault="00EF4E18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EF4E18" w:rsidRPr="002A10FF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Т3.</w:t>
            </w:r>
            <w:r w:rsidRPr="002A10F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A10FF">
              <w:rPr>
                <w:rFonts w:ascii="Times New Roman" w:hAnsi="Times New Roman"/>
                <w:b/>
              </w:rPr>
              <w:t>ПР.З.</w:t>
            </w:r>
            <w:r w:rsidRPr="002A10FF">
              <w:rPr>
                <w:rFonts w:ascii="Times New Roman" w:hAnsi="Times New Roman"/>
              </w:rPr>
              <w:t xml:space="preserve"> </w:t>
            </w:r>
          </w:p>
          <w:p w:rsidR="00EF4E18" w:rsidRPr="002A10FF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A10FF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EF4E18" w:rsidRPr="002A10FF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10FF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EF4E18" w:rsidRPr="00633472" w:rsidRDefault="00EF4E18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Т3.</w:t>
            </w:r>
            <w:r w:rsidRPr="00A07559">
              <w:rPr>
                <w:rFonts w:ascii="Times New Roman" w:hAnsi="Times New Roman"/>
                <w:b/>
              </w:rPr>
              <w:t xml:space="preserve"> ПР.З.</w:t>
            </w:r>
            <w:r w:rsidRPr="00A07559">
              <w:rPr>
                <w:rFonts w:ascii="Times New Roman" w:hAnsi="Times New Roman"/>
              </w:rPr>
              <w:t xml:space="preserve"> 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7559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150C9A">
        <w:trPr>
          <w:trHeight w:val="561"/>
        </w:trPr>
        <w:tc>
          <w:tcPr>
            <w:tcW w:w="851" w:type="dxa"/>
            <w:vMerge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3" w:type="dxa"/>
          </w:tcPr>
          <w:p w:rsidR="00EF4E18" w:rsidRPr="00633472" w:rsidRDefault="00EF4E18"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</w:t>
            </w:r>
            <w:proofErr w:type="gramStart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управления  ТС</w:t>
            </w:r>
            <w:proofErr w:type="gramEnd"/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под</w:t>
            </w:r>
            <w:r w:rsidRPr="00633472">
              <w:rPr>
                <w:rFonts w:ascii="Times New Roman" w:hAnsi="Times New Roman"/>
                <w:spacing w:val="-7"/>
                <w:sz w:val="24"/>
                <w:szCs w:val="24"/>
              </w:rPr>
              <w:t>категории «А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1»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75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5" w:right="389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F4E18" w:rsidRPr="00A07559" w:rsidTr="00A07559">
        <w:tc>
          <w:tcPr>
            <w:tcW w:w="85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F4E18" w:rsidRPr="00C53AA0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4543" w:type="dxa"/>
          </w:tcPr>
          <w:p w:rsidR="00EF4E18" w:rsidRPr="00A07559" w:rsidRDefault="00EF4E18" w:rsidP="00A07559">
            <w:pPr>
              <w:shd w:val="clear" w:color="auto" w:fill="FFFFFF"/>
              <w:spacing w:after="0" w:line="269" w:lineRule="exact"/>
              <w:ind w:left="5" w:right="389"/>
              <w:rPr>
                <w:rFonts w:ascii="Times New Roman" w:hAnsi="Times New Roman"/>
                <w:b/>
                <w:sz w:val="24"/>
                <w:szCs w:val="24"/>
              </w:rPr>
            </w:pPr>
            <w:r w:rsidRPr="00A075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23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EF4E18" w:rsidRPr="00A07559" w:rsidRDefault="00EF4E18" w:rsidP="00A075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F4E18" w:rsidRDefault="00EF4E18" w:rsidP="009C643F">
      <w:pPr>
        <w:spacing w:line="240" w:lineRule="auto"/>
        <w:contextualSpacing/>
      </w:pPr>
    </w:p>
    <w:p w:rsidR="00EF4E18" w:rsidRDefault="00EF4E18" w:rsidP="009C643F">
      <w:pPr>
        <w:spacing w:line="240" w:lineRule="auto"/>
        <w:contextualSpacing/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Default="00EF4E18" w:rsidP="00EB1669">
      <w:pPr>
        <w:spacing w:line="240" w:lineRule="auto"/>
        <w:ind w:left="-993"/>
        <w:contextualSpacing/>
        <w:jc w:val="both"/>
        <w:rPr>
          <w:rFonts w:ascii="Times New Roman" w:hAnsi="Times New Roman"/>
        </w:rPr>
      </w:pPr>
    </w:p>
    <w:p w:rsidR="00EF4E18" w:rsidRPr="00EB1669" w:rsidRDefault="00EF4E18" w:rsidP="00EB1669">
      <w:pPr>
        <w:spacing w:line="360" w:lineRule="auto"/>
        <w:ind w:left="-992"/>
        <w:contextualSpacing/>
        <w:jc w:val="both"/>
        <w:rPr>
          <w:rFonts w:ascii="Times New Roman" w:hAnsi="Times New Roman"/>
          <w:b/>
        </w:rPr>
      </w:pPr>
      <w:r w:rsidRPr="00EB1669">
        <w:rPr>
          <w:rFonts w:ascii="Times New Roman" w:hAnsi="Times New Roman"/>
          <w:b/>
        </w:rPr>
        <w:t>РАСПИСАНИЕ ЗАНЯТИЙ СОСТАВЛЕНО НА ОСНОВЕ ОСНОВНОЙ ОБРАЗОВАТЕЛЬНОЙ  ПРОГРАММЫ ПОДГОТОВКИ ВОДИТЕЛЕЙ ТРАНСПОРТНЫХ СРЕДСТВ КАТЕГОРИИ «В» МО «ДОСААФ РОССИИ» ГУЛЬКЕВИЧСКОГО РАЙОНА И ПРИМЕРНОЙ ПРОГРАММЫ УТВЕРЖДЕННОЙ ПРИКАЗОМ МИНИСТЕРСТВА ОБРАЗОВАНИЯ И НАУКИ РФ ОТ 26 ДЕКАБРЯ 2013 ГОДА N 1408.</w:t>
      </w:r>
    </w:p>
    <w:p w:rsidR="00EF4E18" w:rsidRDefault="00EF4E18" w:rsidP="00EB1669">
      <w:pPr>
        <w:spacing w:line="240" w:lineRule="auto"/>
        <w:contextualSpacing/>
        <w:jc w:val="both"/>
      </w:pPr>
    </w:p>
    <w:sectPr w:rsidR="00EF4E18" w:rsidSect="00B97B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F"/>
    <w:rsid w:val="00046933"/>
    <w:rsid w:val="000572B0"/>
    <w:rsid w:val="00061970"/>
    <w:rsid w:val="00077216"/>
    <w:rsid w:val="000A2DD4"/>
    <w:rsid w:val="000A5E1C"/>
    <w:rsid w:val="000A657B"/>
    <w:rsid w:val="000E5752"/>
    <w:rsid w:val="0010125D"/>
    <w:rsid w:val="001323A7"/>
    <w:rsid w:val="00150C9A"/>
    <w:rsid w:val="00161EAB"/>
    <w:rsid w:val="00185339"/>
    <w:rsid w:val="001900E0"/>
    <w:rsid w:val="001A28C7"/>
    <w:rsid w:val="001A458C"/>
    <w:rsid w:val="001B5A2C"/>
    <w:rsid w:val="001C63F3"/>
    <w:rsid w:val="001C7E6D"/>
    <w:rsid w:val="001D56C0"/>
    <w:rsid w:val="002147C0"/>
    <w:rsid w:val="00216F68"/>
    <w:rsid w:val="00231513"/>
    <w:rsid w:val="00237654"/>
    <w:rsid w:val="00237915"/>
    <w:rsid w:val="00260B44"/>
    <w:rsid w:val="00284ABF"/>
    <w:rsid w:val="002A10FF"/>
    <w:rsid w:val="002A6E4B"/>
    <w:rsid w:val="002C24F2"/>
    <w:rsid w:val="002D2FAD"/>
    <w:rsid w:val="002E78DB"/>
    <w:rsid w:val="003045CA"/>
    <w:rsid w:val="003546D8"/>
    <w:rsid w:val="003A6C9F"/>
    <w:rsid w:val="00414E88"/>
    <w:rsid w:val="0043238C"/>
    <w:rsid w:val="00447395"/>
    <w:rsid w:val="00484BF5"/>
    <w:rsid w:val="004878CF"/>
    <w:rsid w:val="004922F2"/>
    <w:rsid w:val="004B10C0"/>
    <w:rsid w:val="004E4A33"/>
    <w:rsid w:val="004F72CB"/>
    <w:rsid w:val="005266B6"/>
    <w:rsid w:val="00526E6F"/>
    <w:rsid w:val="00576F5C"/>
    <w:rsid w:val="005B59A3"/>
    <w:rsid w:val="005C268A"/>
    <w:rsid w:val="005D17A2"/>
    <w:rsid w:val="00624DAA"/>
    <w:rsid w:val="0062726A"/>
    <w:rsid w:val="00633472"/>
    <w:rsid w:val="00701074"/>
    <w:rsid w:val="00713A71"/>
    <w:rsid w:val="007168F7"/>
    <w:rsid w:val="007A386C"/>
    <w:rsid w:val="007E3264"/>
    <w:rsid w:val="007F5615"/>
    <w:rsid w:val="00812597"/>
    <w:rsid w:val="00817BDB"/>
    <w:rsid w:val="00831F13"/>
    <w:rsid w:val="008564AE"/>
    <w:rsid w:val="008C34E9"/>
    <w:rsid w:val="008D05BD"/>
    <w:rsid w:val="008F056A"/>
    <w:rsid w:val="0093334A"/>
    <w:rsid w:val="009557A3"/>
    <w:rsid w:val="0097523D"/>
    <w:rsid w:val="009858F7"/>
    <w:rsid w:val="009C643F"/>
    <w:rsid w:val="009C6ED0"/>
    <w:rsid w:val="00A07559"/>
    <w:rsid w:val="00A218C3"/>
    <w:rsid w:val="00A66471"/>
    <w:rsid w:val="00A80F4D"/>
    <w:rsid w:val="00A964B6"/>
    <w:rsid w:val="00AA00DB"/>
    <w:rsid w:val="00AA6059"/>
    <w:rsid w:val="00AB6DF0"/>
    <w:rsid w:val="00AC698E"/>
    <w:rsid w:val="00AD61DC"/>
    <w:rsid w:val="00B2129D"/>
    <w:rsid w:val="00B30429"/>
    <w:rsid w:val="00B51415"/>
    <w:rsid w:val="00B97BFD"/>
    <w:rsid w:val="00BA2A7F"/>
    <w:rsid w:val="00BB7336"/>
    <w:rsid w:val="00BD2100"/>
    <w:rsid w:val="00BE033F"/>
    <w:rsid w:val="00BE0D39"/>
    <w:rsid w:val="00C247A4"/>
    <w:rsid w:val="00C334D1"/>
    <w:rsid w:val="00C4675D"/>
    <w:rsid w:val="00C52063"/>
    <w:rsid w:val="00C53AA0"/>
    <w:rsid w:val="00C82FD8"/>
    <w:rsid w:val="00CD5B5F"/>
    <w:rsid w:val="00D00362"/>
    <w:rsid w:val="00D03535"/>
    <w:rsid w:val="00D72C87"/>
    <w:rsid w:val="00D96BD1"/>
    <w:rsid w:val="00DA1B96"/>
    <w:rsid w:val="00DD6D75"/>
    <w:rsid w:val="00DE2D6C"/>
    <w:rsid w:val="00E12D02"/>
    <w:rsid w:val="00E55F97"/>
    <w:rsid w:val="00EA071A"/>
    <w:rsid w:val="00EB1669"/>
    <w:rsid w:val="00EE4B71"/>
    <w:rsid w:val="00EF1C77"/>
    <w:rsid w:val="00EF4E18"/>
    <w:rsid w:val="00F47959"/>
    <w:rsid w:val="00F57DFC"/>
    <w:rsid w:val="00FC431D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1B35E-6A61-4971-AECC-82C95EB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6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2015-04-13T10:43:00Z</cp:lastPrinted>
  <dcterms:created xsi:type="dcterms:W3CDTF">2021-01-06T10:50:00Z</dcterms:created>
  <dcterms:modified xsi:type="dcterms:W3CDTF">2021-01-06T10:50:00Z</dcterms:modified>
</cp:coreProperties>
</file>